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D45" w:rsidRPr="00833E5F" w:rsidRDefault="00524D45" w:rsidP="00524D4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D45" w:rsidRPr="00CF1220" w:rsidRDefault="00524D45" w:rsidP="00524D4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1112</w:t>
      </w:r>
    </w:p>
    <w:p w:rsidR="00524D45" w:rsidRPr="00833E5F" w:rsidRDefault="00524D45" w:rsidP="00524D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72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24D45" w:rsidRDefault="00524D45" w:rsidP="00524D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24D45" w:rsidRPr="00833E5F" w:rsidRDefault="00524D45" w:rsidP="00524D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24D45" w:rsidRPr="00833E5F" w:rsidRDefault="00524D45" w:rsidP="00524D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24D45" w:rsidRDefault="00524D45" w:rsidP="00524D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4D45" w:rsidRPr="00833E5F" w:rsidRDefault="00524D45" w:rsidP="00524D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24D45" w:rsidRDefault="00524D45" w:rsidP="00524D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24D45" w:rsidRPr="00833E5F" w:rsidRDefault="00524D45" w:rsidP="00524D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24D45" w:rsidRDefault="00524D45" w:rsidP="00524D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4D45" w:rsidRPr="00833E5F" w:rsidRDefault="00524D45" w:rsidP="00524D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24D45" w:rsidRPr="00833E5F" w:rsidRDefault="00524D45" w:rsidP="00524D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24D45" w:rsidRPr="00833E5F" w:rsidRDefault="00524D45" w:rsidP="00524D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24D45" w:rsidRDefault="00524D45" w:rsidP="00524D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4D45" w:rsidRDefault="00524D45" w:rsidP="00524D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24D45" w:rsidRPr="00833E5F" w:rsidRDefault="00524D45" w:rsidP="00524D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24D45" w:rsidRPr="00833E5F" w:rsidRDefault="00524D45" w:rsidP="00524D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24D45" w:rsidRDefault="00524D45" w:rsidP="00524D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56CE0" w:rsidRDefault="00D56CE0" w:rsidP="00524D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56CE0" w:rsidRDefault="00D56CE0" w:rsidP="00524D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4D45" w:rsidRPr="00833E5F" w:rsidRDefault="00524D45" w:rsidP="00524D4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24D45" w:rsidRPr="00833E5F" w:rsidRDefault="00524D45" w:rsidP="00524D4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D56CE0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749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Валерия Герова.</w:t>
      </w:r>
    </w:p>
    <w:p w:rsidR="00524D45" w:rsidRPr="00833E5F" w:rsidRDefault="00524D45" w:rsidP="00524D4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„Галчев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1364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24D45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район „Красно село“,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13641">
        <w:rPr>
          <w:rFonts w:ascii="Times New Roman" w:hAnsi="Times New Roman" w:cs="Times New Roman"/>
          <w:color w:val="000000" w:themeColor="text1"/>
          <w:sz w:val="24"/>
          <w:szCs w:val="24"/>
        </w:rPr>
        <w:t>адв. Р.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24D45" w:rsidRPr="00833E5F" w:rsidRDefault="00524D45" w:rsidP="00524D45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136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24D45" w:rsidRPr="00833E5F" w:rsidRDefault="00524D45" w:rsidP="00524D4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3641" w:rsidRPr="00833E5F" w:rsidRDefault="00113641" w:rsidP="001136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24D45" w:rsidRPr="00833E5F" w:rsidRDefault="00524D45" w:rsidP="00524D4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56CE0" w:rsidRDefault="00D56CE0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6CE0" w:rsidRDefault="00D56CE0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6CE0" w:rsidRDefault="00D56CE0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6CE0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D56CE0" w:rsidRPr="00D56CE0">
        <w:rPr>
          <w:rFonts w:ascii="Times New Roman" w:hAnsi="Times New Roman" w:cs="Times New Roman"/>
          <w:sz w:val="24"/>
          <w:szCs w:val="24"/>
        </w:rPr>
        <w:t>От името на процесуалния представител на жалбоподателя „</w:t>
      </w:r>
      <w:r w:rsidR="00D56CE0">
        <w:rPr>
          <w:rFonts w:ascii="Times New Roman" w:hAnsi="Times New Roman" w:cs="Times New Roman"/>
          <w:sz w:val="24"/>
          <w:szCs w:val="24"/>
        </w:rPr>
        <w:t>Г</w:t>
      </w:r>
      <w:r w:rsidR="00D56CE0" w:rsidRPr="00D56CE0">
        <w:rPr>
          <w:rFonts w:ascii="Times New Roman" w:hAnsi="Times New Roman" w:cs="Times New Roman"/>
          <w:sz w:val="24"/>
          <w:szCs w:val="24"/>
        </w:rPr>
        <w:t xml:space="preserve">алчев </w:t>
      </w:r>
      <w:r w:rsidR="00D56CE0">
        <w:rPr>
          <w:rFonts w:ascii="Times New Roman" w:hAnsi="Times New Roman" w:cs="Times New Roman"/>
          <w:sz w:val="24"/>
          <w:szCs w:val="24"/>
        </w:rPr>
        <w:t>И</w:t>
      </w:r>
      <w:r w:rsidR="00D56CE0" w:rsidRPr="00D56CE0">
        <w:rPr>
          <w:rFonts w:ascii="Times New Roman" w:hAnsi="Times New Roman" w:cs="Times New Roman"/>
          <w:sz w:val="24"/>
          <w:szCs w:val="24"/>
        </w:rPr>
        <w:t>нженеринг“ ООД е постъпила молба, производството да се разгледа в отсъствие на представител на дружеството жалбоподател.</w:t>
      </w:r>
    </w:p>
    <w:p w:rsidR="00234D41" w:rsidRDefault="00234D41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234D41" w:rsidRPr="00833E5F" w:rsidRDefault="00234D41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Default="00524D45" w:rsidP="00524D4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34D41" w:rsidRPr="00833E5F" w:rsidRDefault="00234D41" w:rsidP="00524D4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24D45" w:rsidRPr="00833E5F" w:rsidRDefault="00D56CE0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4D45"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524D45" w:rsidRDefault="00524D45" w:rsidP="00524D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56CE0" w:rsidRDefault="00D56CE0" w:rsidP="00524D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56C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24.10.2025 г. молба от жалбоподателя „Г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алчев</w:t>
      </w:r>
      <w:r w:rsidRPr="00D56C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нженеринг</w:t>
      </w:r>
      <w:r w:rsidRPr="00D56C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ООД, с която се поддържа подадената жалба.</w:t>
      </w:r>
    </w:p>
    <w:p w:rsidR="00D56CE0" w:rsidRPr="00833E5F" w:rsidRDefault="00D56CE0" w:rsidP="00524D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13641" w:rsidRPr="00833E5F" w:rsidRDefault="00113641" w:rsidP="001136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24D45" w:rsidRPr="00833E5F" w:rsidRDefault="00524D45" w:rsidP="00D56CE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D56CE0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4D45" w:rsidRDefault="00524D45" w:rsidP="00524D4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34D41" w:rsidRPr="00833E5F" w:rsidRDefault="00234D41" w:rsidP="00524D4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1D6F34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3641" w:rsidRPr="00833E5F" w:rsidRDefault="00113641" w:rsidP="001136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56CE0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</w:t>
      </w:r>
      <w:r w:rsidR="00D56CE0" w:rsidRPr="00D56CE0">
        <w:rPr>
          <w:rFonts w:ascii="Times New Roman" w:hAnsi="Times New Roman" w:cs="Times New Roman"/>
          <w:sz w:val="24"/>
          <w:szCs w:val="24"/>
        </w:rPr>
        <w:t>уважаеми госпожи и господа комисари</w:t>
      </w:r>
      <w:r w:rsidR="00D56CE0">
        <w:rPr>
          <w:rFonts w:ascii="Times New Roman" w:hAnsi="Times New Roman" w:cs="Times New Roman"/>
          <w:sz w:val="24"/>
          <w:szCs w:val="24"/>
        </w:rPr>
        <w:t xml:space="preserve">, </w:t>
      </w:r>
      <w:r w:rsidR="00D56CE0" w:rsidRPr="00D56CE0">
        <w:rPr>
          <w:rFonts w:ascii="Times New Roman" w:hAnsi="Times New Roman" w:cs="Times New Roman"/>
          <w:sz w:val="24"/>
          <w:szCs w:val="24"/>
        </w:rPr>
        <w:t>с цел п</w:t>
      </w:r>
      <w:r w:rsidR="00D56CE0">
        <w:rPr>
          <w:rFonts w:ascii="Times New Roman" w:hAnsi="Times New Roman" w:cs="Times New Roman"/>
          <w:sz w:val="24"/>
          <w:szCs w:val="24"/>
        </w:rPr>
        <w:t>роц</w:t>
      </w:r>
      <w:r w:rsidR="00D56CE0" w:rsidRPr="00D56CE0">
        <w:rPr>
          <w:rFonts w:ascii="Times New Roman" w:hAnsi="Times New Roman" w:cs="Times New Roman"/>
          <w:sz w:val="24"/>
          <w:szCs w:val="24"/>
        </w:rPr>
        <w:t xml:space="preserve">есуална бързина </w:t>
      </w:r>
      <w:r w:rsidR="00D56CE0">
        <w:rPr>
          <w:rFonts w:ascii="Times New Roman" w:hAnsi="Times New Roman" w:cs="Times New Roman"/>
          <w:sz w:val="24"/>
          <w:szCs w:val="24"/>
        </w:rPr>
        <w:t>и и</w:t>
      </w:r>
      <w:r w:rsidR="00D56CE0" w:rsidRPr="00D56CE0">
        <w:rPr>
          <w:rFonts w:ascii="Times New Roman" w:hAnsi="Times New Roman" w:cs="Times New Roman"/>
          <w:sz w:val="24"/>
          <w:szCs w:val="24"/>
        </w:rPr>
        <w:t>кономия и предвид подробно изложените аргументи</w:t>
      </w:r>
      <w:r w:rsidR="00D56CE0">
        <w:rPr>
          <w:rFonts w:ascii="Times New Roman" w:hAnsi="Times New Roman" w:cs="Times New Roman"/>
          <w:sz w:val="24"/>
          <w:szCs w:val="24"/>
        </w:rPr>
        <w:t>,</w:t>
      </w:r>
      <w:r w:rsidR="00D56CE0" w:rsidRPr="00D56CE0">
        <w:rPr>
          <w:rFonts w:ascii="Times New Roman" w:hAnsi="Times New Roman" w:cs="Times New Roman"/>
          <w:sz w:val="24"/>
          <w:szCs w:val="24"/>
        </w:rPr>
        <w:t xml:space="preserve"> съдържащи се в становището на възложителя</w:t>
      </w:r>
      <w:r w:rsidR="00D56CE0">
        <w:rPr>
          <w:rFonts w:ascii="Times New Roman" w:hAnsi="Times New Roman" w:cs="Times New Roman"/>
          <w:sz w:val="24"/>
          <w:szCs w:val="24"/>
        </w:rPr>
        <w:t>,</w:t>
      </w:r>
      <w:r w:rsidR="00D56CE0" w:rsidRPr="00D56CE0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</w:t>
      </w:r>
      <w:r w:rsidR="00D56CE0">
        <w:rPr>
          <w:rFonts w:ascii="Times New Roman" w:hAnsi="Times New Roman" w:cs="Times New Roman"/>
          <w:sz w:val="24"/>
          <w:szCs w:val="24"/>
        </w:rPr>
        <w:t xml:space="preserve"> жалбата срещу процес</w:t>
      </w:r>
      <w:r w:rsidR="00D56CE0" w:rsidRPr="00D56CE0">
        <w:rPr>
          <w:rFonts w:ascii="Times New Roman" w:hAnsi="Times New Roman" w:cs="Times New Roman"/>
          <w:sz w:val="24"/>
          <w:szCs w:val="24"/>
        </w:rPr>
        <w:t>ни</w:t>
      </w:r>
      <w:r w:rsidR="00D56CE0">
        <w:rPr>
          <w:rFonts w:ascii="Times New Roman" w:hAnsi="Times New Roman" w:cs="Times New Roman"/>
          <w:sz w:val="24"/>
          <w:szCs w:val="24"/>
        </w:rPr>
        <w:t>я</w:t>
      </w:r>
      <w:r w:rsidR="00D56CE0" w:rsidRPr="00D56CE0">
        <w:rPr>
          <w:rFonts w:ascii="Times New Roman" w:hAnsi="Times New Roman" w:cs="Times New Roman"/>
          <w:sz w:val="24"/>
          <w:szCs w:val="24"/>
        </w:rPr>
        <w:t xml:space="preserve"> акт</w:t>
      </w:r>
      <w:r w:rsidR="00D56CE0">
        <w:rPr>
          <w:rFonts w:ascii="Times New Roman" w:hAnsi="Times New Roman" w:cs="Times New Roman"/>
          <w:sz w:val="24"/>
          <w:szCs w:val="24"/>
        </w:rPr>
        <w:t>,</w:t>
      </w:r>
      <w:r w:rsidR="00D56CE0" w:rsidRPr="00D56CE0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D56CE0">
        <w:rPr>
          <w:rFonts w:ascii="Times New Roman" w:hAnsi="Times New Roman" w:cs="Times New Roman"/>
          <w:sz w:val="24"/>
          <w:szCs w:val="24"/>
        </w:rPr>
        <w:t>.</w:t>
      </w:r>
    </w:p>
    <w:p w:rsidR="00D56CE0" w:rsidRDefault="00D56CE0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56CE0">
        <w:rPr>
          <w:rFonts w:ascii="Times New Roman" w:hAnsi="Times New Roman" w:cs="Times New Roman"/>
          <w:sz w:val="24"/>
          <w:szCs w:val="24"/>
        </w:rPr>
        <w:t>ретендирам разноски</w:t>
      </w:r>
      <w:bookmarkStart w:id="0" w:name="_GoBack"/>
      <w:bookmarkEnd w:id="0"/>
      <w:r w:rsidRPr="00D56CE0">
        <w:rPr>
          <w:rFonts w:ascii="Times New Roman" w:hAnsi="Times New Roman" w:cs="Times New Roman"/>
          <w:sz w:val="24"/>
          <w:szCs w:val="24"/>
        </w:rPr>
        <w:t xml:space="preserve"> съгласно списък и правя възражение за прекомерно</w:t>
      </w:r>
      <w:r>
        <w:rPr>
          <w:rFonts w:ascii="Times New Roman" w:hAnsi="Times New Roman" w:cs="Times New Roman"/>
          <w:sz w:val="24"/>
          <w:szCs w:val="24"/>
        </w:rPr>
        <w:t>ст в</w:t>
      </w:r>
      <w:r w:rsidRPr="00D56CE0">
        <w:rPr>
          <w:rFonts w:ascii="Times New Roman" w:hAnsi="Times New Roman" w:cs="Times New Roman"/>
          <w:sz w:val="24"/>
          <w:szCs w:val="24"/>
        </w:rPr>
        <w:t xml:space="preserve"> случай на претендирани от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D56CE0">
        <w:rPr>
          <w:rFonts w:ascii="Times New Roman" w:hAnsi="Times New Roman" w:cs="Times New Roman"/>
          <w:sz w:val="24"/>
          <w:szCs w:val="24"/>
        </w:rPr>
        <w:t>ветната страна разноски за адвокатско възнаграждение.</w:t>
      </w:r>
    </w:p>
    <w:p w:rsidR="00524D45" w:rsidRPr="00833E5F" w:rsidRDefault="00524D45" w:rsidP="00524D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6CE0" w:rsidRPr="00D56CE0" w:rsidRDefault="00524D45" w:rsidP="00D56C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D56CE0" w:rsidRPr="00D56CE0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„Г</w:t>
      </w:r>
      <w:r w:rsidR="00D56CE0">
        <w:rPr>
          <w:rFonts w:ascii="Times New Roman" w:hAnsi="Times New Roman" w:cs="Times New Roman"/>
          <w:sz w:val="24"/>
          <w:szCs w:val="24"/>
        </w:rPr>
        <w:t>алчев Инженеринг</w:t>
      </w:r>
      <w:r w:rsidR="00D56CE0" w:rsidRPr="00D56CE0">
        <w:rPr>
          <w:rFonts w:ascii="Times New Roman" w:hAnsi="Times New Roman" w:cs="Times New Roman"/>
          <w:sz w:val="24"/>
          <w:szCs w:val="24"/>
        </w:rPr>
        <w:t>“ ООД, ведно с молбата представя списък на разноски и доказателства, като претендира присъждане на сторените в н</w:t>
      </w:r>
      <w:r w:rsidR="00D56CE0">
        <w:rPr>
          <w:rFonts w:ascii="Times New Roman" w:hAnsi="Times New Roman" w:cs="Times New Roman"/>
          <w:sz w:val="24"/>
          <w:szCs w:val="24"/>
        </w:rPr>
        <w:t xml:space="preserve">астоящото производство разноски </w:t>
      </w:r>
      <w:r w:rsidR="00D56CE0" w:rsidRPr="00D56CE0">
        <w:rPr>
          <w:rFonts w:ascii="Times New Roman" w:hAnsi="Times New Roman" w:cs="Times New Roman"/>
          <w:sz w:val="24"/>
          <w:szCs w:val="24"/>
        </w:rPr>
        <w:t xml:space="preserve">1700 лв. държавна такса и </w:t>
      </w:r>
      <w:r w:rsidR="00D56CE0">
        <w:rPr>
          <w:rFonts w:ascii="Times New Roman" w:hAnsi="Times New Roman" w:cs="Times New Roman"/>
          <w:sz w:val="24"/>
          <w:szCs w:val="24"/>
        </w:rPr>
        <w:t xml:space="preserve"> </w:t>
      </w:r>
      <w:r w:rsidR="00D56CE0" w:rsidRPr="00D56CE0">
        <w:rPr>
          <w:rFonts w:ascii="Times New Roman" w:hAnsi="Times New Roman" w:cs="Times New Roman"/>
          <w:sz w:val="24"/>
          <w:szCs w:val="24"/>
        </w:rPr>
        <w:t>2400 лв. адвокатско възнаграждение.</w:t>
      </w:r>
    </w:p>
    <w:p w:rsidR="00D56CE0" w:rsidRPr="00D56CE0" w:rsidRDefault="00D56CE0" w:rsidP="00D56C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6CE0" w:rsidRDefault="00D56CE0" w:rsidP="00D56C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6CE0">
        <w:rPr>
          <w:rFonts w:ascii="Times New Roman" w:hAnsi="Times New Roman" w:cs="Times New Roman"/>
          <w:sz w:val="24"/>
          <w:szCs w:val="24"/>
        </w:rPr>
        <w:t>Прави възражение за прекомерност на адвокатското възнаграждение, заплатено от възложителя.</w:t>
      </w:r>
    </w:p>
    <w:p w:rsidR="00D56CE0" w:rsidRDefault="00D56CE0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4D41" w:rsidRDefault="00234D41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4D41" w:rsidRDefault="00234D41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Комисията счита преписката за изяснена от фактическа и правна страна, поради което</w:t>
      </w:r>
    </w:p>
    <w:p w:rsidR="00524D45" w:rsidRPr="00833E5F" w:rsidRDefault="00524D45" w:rsidP="00524D4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24D45" w:rsidRPr="00833E5F" w:rsidRDefault="00524D45" w:rsidP="00524D4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D56CE0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524D45" w:rsidRPr="00833E5F" w:rsidRDefault="00524D45" w:rsidP="00524D4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24D45" w:rsidRPr="00833E5F" w:rsidRDefault="00524D45" w:rsidP="00524D4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56CE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524D45" w:rsidRPr="00833E5F" w:rsidRDefault="00524D45" w:rsidP="00524D4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524D45" w:rsidRPr="00833E5F" w:rsidRDefault="00524D45" w:rsidP="00524D4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24D45" w:rsidRPr="00833E5F" w:rsidRDefault="00524D45" w:rsidP="00524D4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24D45" w:rsidRPr="00833E5F" w:rsidRDefault="00524D45" w:rsidP="00524D45">
      <w:pPr>
        <w:spacing w:after="0" w:line="264" w:lineRule="auto"/>
        <w:ind w:firstLine="708"/>
        <w:jc w:val="both"/>
      </w:pPr>
    </w:p>
    <w:p w:rsidR="00524D45" w:rsidRPr="00833E5F" w:rsidRDefault="00524D45" w:rsidP="00524D45">
      <w:pPr>
        <w:spacing w:after="0" w:line="264" w:lineRule="auto"/>
        <w:ind w:firstLine="708"/>
        <w:jc w:val="both"/>
      </w:pPr>
    </w:p>
    <w:p w:rsidR="00524D45" w:rsidRDefault="00524D45" w:rsidP="00524D45"/>
    <w:p w:rsidR="00524D45" w:rsidRDefault="00524D45" w:rsidP="00524D45"/>
    <w:p w:rsidR="00524D45" w:rsidRDefault="00524D45" w:rsidP="00524D45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98A" w:rsidRDefault="0023098A">
      <w:pPr>
        <w:spacing w:after="0" w:line="240" w:lineRule="auto"/>
      </w:pPr>
      <w:r>
        <w:separator/>
      </w:r>
    </w:p>
  </w:endnote>
  <w:endnote w:type="continuationSeparator" w:id="0">
    <w:p w:rsidR="0023098A" w:rsidRDefault="00230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524D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6F3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30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98A" w:rsidRDefault="0023098A">
      <w:pPr>
        <w:spacing w:after="0" w:line="240" w:lineRule="auto"/>
      </w:pPr>
      <w:r>
        <w:separator/>
      </w:r>
    </w:p>
  </w:footnote>
  <w:footnote w:type="continuationSeparator" w:id="0">
    <w:p w:rsidR="0023098A" w:rsidRDefault="002309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D45"/>
    <w:rsid w:val="00113641"/>
    <w:rsid w:val="001D6F34"/>
    <w:rsid w:val="0023098A"/>
    <w:rsid w:val="00234D41"/>
    <w:rsid w:val="00524D45"/>
    <w:rsid w:val="006A64B0"/>
    <w:rsid w:val="008731F9"/>
    <w:rsid w:val="00903C43"/>
    <w:rsid w:val="00D56CE0"/>
    <w:rsid w:val="00D9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0C072"/>
  <w15:chartTrackingRefBased/>
  <w15:docId w15:val="{84E37408-3376-4665-8123-9D9EAAB16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D45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24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D45"/>
    <w:rPr>
      <w:lang w:val="bg-BG"/>
    </w:rPr>
  </w:style>
  <w:style w:type="character" w:customStyle="1" w:styleId="outputtext">
    <w:name w:val="outputtext"/>
    <w:basedOn w:val="DefaultParagraphFont"/>
    <w:rsid w:val="00524D45"/>
  </w:style>
  <w:style w:type="paragraph" w:styleId="ListParagraph">
    <w:name w:val="List Paragraph"/>
    <w:basedOn w:val="Normal"/>
    <w:uiPriority w:val="34"/>
    <w:qFormat/>
    <w:rsid w:val="00D56C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415</Words>
  <Characters>2367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2025-11-04T08:57:00Z</dcterms:created>
  <dcterms:modified xsi:type="dcterms:W3CDTF">2025-11-04T08:59:00Z</dcterms:modified>
</cp:coreProperties>
</file>